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35" w:rsidRPr="0040409C" w:rsidRDefault="00857E35" w:rsidP="0040409C">
      <w:pPr>
        <w:jc w:val="center"/>
        <w:rPr>
          <w:rFonts w:ascii="Times New Roman" w:hAnsi="Times New Roman" w:cs="Times New Roman"/>
          <w:b/>
          <w:sz w:val="24"/>
          <w:szCs w:val="24"/>
        </w:rPr>
      </w:pPr>
      <w:bookmarkStart w:id="0" w:name="_GoBack"/>
      <w:bookmarkEnd w:id="0"/>
      <w:r w:rsidRPr="0040409C">
        <w:rPr>
          <w:rFonts w:ascii="Times New Roman" w:hAnsi="Times New Roman" w:cs="Times New Roman"/>
          <w:b/>
          <w:sz w:val="24"/>
          <w:szCs w:val="24"/>
        </w:rPr>
        <w:t>QUỐC HỘI BAN HÀNH CHÍNH SÁCH ĐẶC THÙ PHÁT TRIỂN TỈNH THANH HÓA</w:t>
      </w:r>
    </w:p>
    <w:p w:rsidR="00857E35" w:rsidRPr="0040409C" w:rsidRDefault="00857E35" w:rsidP="0040409C">
      <w:pPr>
        <w:jc w:val="both"/>
        <w:rPr>
          <w:rFonts w:ascii="Times New Roman" w:hAnsi="Times New Roman" w:cs="Times New Roman"/>
          <w:sz w:val="28"/>
          <w:szCs w:val="28"/>
        </w:rPr>
      </w:pPr>
    </w:p>
    <w:p w:rsidR="00857E35" w:rsidRPr="0040409C" w:rsidRDefault="007E0649" w:rsidP="0040409C">
      <w:pPr>
        <w:jc w:val="both"/>
        <w:rPr>
          <w:rFonts w:ascii="Times New Roman" w:hAnsi="Times New Roman" w:cs="Times New Roman"/>
          <w:sz w:val="28"/>
          <w:szCs w:val="28"/>
        </w:rPr>
      </w:pPr>
      <w:r w:rsidRPr="0040409C">
        <w:rPr>
          <w:rFonts w:ascii="Times New Roman" w:hAnsi="Times New Roman" w:cs="Times New Roman"/>
          <w:sz w:val="28"/>
          <w:szCs w:val="28"/>
        </w:rPr>
        <w:tab/>
      </w:r>
      <w:r w:rsidR="00857E35" w:rsidRPr="0040409C">
        <w:rPr>
          <w:rFonts w:ascii="Times New Roman" w:hAnsi="Times New Roman" w:cs="Times New Roman"/>
          <w:sz w:val="28"/>
          <w:szCs w:val="28"/>
        </w:rPr>
        <w:t>Ngày 13 tháng 11 năm 2021 Quốc hội đã ban hành Nghị quyết số 37/2021/QH15 về thí điểm một số cơ chế, chính sách đặc thù phát triển tỉ</w:t>
      </w:r>
      <w:r w:rsidR="00807087" w:rsidRPr="0040409C">
        <w:rPr>
          <w:rFonts w:ascii="Times New Roman" w:hAnsi="Times New Roman" w:cs="Times New Roman"/>
          <w:sz w:val="28"/>
          <w:szCs w:val="28"/>
        </w:rPr>
        <w:t>nh Thanh Hóa, theo đó Nghị quyết quy định những nội dung sau:</w:t>
      </w:r>
    </w:p>
    <w:p w:rsidR="00857E35" w:rsidRPr="00857E35" w:rsidRDefault="00807087" w:rsidP="0040409C">
      <w:pPr>
        <w:shd w:val="clear" w:color="auto" w:fill="FFFFFF"/>
        <w:spacing w:after="0" w:line="234" w:lineRule="atLeast"/>
        <w:jc w:val="both"/>
        <w:rPr>
          <w:rFonts w:ascii="Times New Roman" w:eastAsia="Times New Roman" w:hAnsi="Times New Roman" w:cs="Times New Roman"/>
          <w:color w:val="000000"/>
          <w:sz w:val="28"/>
          <w:szCs w:val="28"/>
        </w:rPr>
      </w:pPr>
      <w:bookmarkStart w:id="1" w:name="dieu_1"/>
      <w:r w:rsidRPr="0040409C">
        <w:rPr>
          <w:rFonts w:ascii="Times New Roman" w:eastAsia="Times New Roman" w:hAnsi="Times New Roman" w:cs="Times New Roman"/>
          <w:b/>
          <w:bCs/>
          <w:color w:val="000000"/>
          <w:sz w:val="28"/>
          <w:szCs w:val="28"/>
          <w:lang w:val="vi-VN"/>
        </w:rPr>
        <w:tab/>
      </w:r>
      <w:r w:rsidR="007E0649" w:rsidRPr="0040409C">
        <w:rPr>
          <w:rFonts w:ascii="Times New Roman" w:eastAsia="Times New Roman" w:hAnsi="Times New Roman" w:cs="Times New Roman"/>
          <w:b/>
          <w:bCs/>
          <w:color w:val="000000"/>
          <w:sz w:val="28"/>
          <w:szCs w:val="28"/>
        </w:rPr>
        <w:t>I</w:t>
      </w:r>
      <w:r w:rsidRPr="0040409C">
        <w:rPr>
          <w:rFonts w:ascii="Times New Roman" w:eastAsia="Times New Roman" w:hAnsi="Times New Roman" w:cs="Times New Roman"/>
          <w:b/>
          <w:bCs/>
          <w:color w:val="000000"/>
          <w:sz w:val="28"/>
          <w:szCs w:val="28"/>
        </w:rPr>
        <w:t>. Về p</w:t>
      </w:r>
      <w:r w:rsidR="00857E35" w:rsidRPr="00857E35">
        <w:rPr>
          <w:rFonts w:ascii="Times New Roman" w:eastAsia="Times New Roman" w:hAnsi="Times New Roman" w:cs="Times New Roman"/>
          <w:b/>
          <w:bCs/>
          <w:color w:val="000000"/>
          <w:sz w:val="28"/>
          <w:szCs w:val="28"/>
          <w:lang w:val="vi-VN"/>
        </w:rPr>
        <w:t>hạm vi điều chỉnh</w:t>
      </w:r>
      <w:bookmarkEnd w:id="1"/>
      <w:r w:rsidRPr="0040409C">
        <w:rPr>
          <w:rFonts w:ascii="Times New Roman" w:eastAsia="Times New Roman" w:hAnsi="Times New Roman" w:cs="Times New Roman"/>
          <w:b/>
          <w:bCs/>
          <w:color w:val="000000"/>
          <w:sz w:val="28"/>
          <w:szCs w:val="28"/>
        </w:rPr>
        <w:t xml:space="preserve">: </w:t>
      </w:r>
      <w:r w:rsidR="007E0649" w:rsidRPr="0040409C">
        <w:rPr>
          <w:rFonts w:ascii="Times New Roman" w:eastAsia="Times New Roman" w:hAnsi="Times New Roman" w:cs="Times New Roman"/>
          <w:color w:val="000000"/>
          <w:sz w:val="28"/>
          <w:szCs w:val="28"/>
          <w:lang w:val="vi-VN"/>
        </w:rPr>
        <w:t>Nghị quyết</w:t>
      </w:r>
      <w:r w:rsidR="00857E35" w:rsidRPr="00857E35">
        <w:rPr>
          <w:rFonts w:ascii="Times New Roman" w:eastAsia="Times New Roman" w:hAnsi="Times New Roman" w:cs="Times New Roman"/>
          <w:color w:val="000000"/>
          <w:sz w:val="28"/>
          <w:szCs w:val="28"/>
          <w:lang w:val="vi-VN"/>
        </w:rPr>
        <w:t xml:space="preserve"> quy định thí điểm một số cơ chế, chính sách </w:t>
      </w:r>
      <w:r w:rsidR="00857E35" w:rsidRPr="00857E35">
        <w:rPr>
          <w:rFonts w:ascii="Times New Roman" w:eastAsia="Times New Roman" w:hAnsi="Times New Roman" w:cs="Times New Roman"/>
          <w:color w:val="000000"/>
          <w:sz w:val="28"/>
          <w:szCs w:val="28"/>
        </w:rPr>
        <w:t>đặc </w:t>
      </w:r>
      <w:r w:rsidR="00857E35" w:rsidRPr="00857E35">
        <w:rPr>
          <w:rFonts w:ascii="Times New Roman" w:eastAsia="Times New Roman" w:hAnsi="Times New Roman" w:cs="Times New Roman"/>
          <w:color w:val="000000"/>
          <w:sz w:val="28"/>
          <w:szCs w:val="28"/>
          <w:lang w:val="vi-VN"/>
        </w:rPr>
        <w:t>thù đối với tỉnh Thanh Hóa về quản lý tài chính, ngân sách nhà nước và phân cấp quản lý nhà nước trong lĩnh vực đất đai, quy hoạch, lâm nghiệp.</w:t>
      </w:r>
    </w:p>
    <w:p w:rsidR="00857E35" w:rsidRPr="00857E35" w:rsidRDefault="00807087" w:rsidP="0040409C">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2"/>
      <w:r w:rsidRPr="0040409C">
        <w:rPr>
          <w:rFonts w:ascii="Times New Roman" w:eastAsia="Times New Roman" w:hAnsi="Times New Roman" w:cs="Times New Roman"/>
          <w:b/>
          <w:bCs/>
          <w:color w:val="000000"/>
          <w:sz w:val="28"/>
          <w:szCs w:val="28"/>
          <w:lang w:val="vi-VN"/>
        </w:rPr>
        <w:tab/>
      </w:r>
      <w:r w:rsidR="007E0649" w:rsidRPr="0040409C">
        <w:rPr>
          <w:rFonts w:ascii="Times New Roman" w:eastAsia="Times New Roman" w:hAnsi="Times New Roman" w:cs="Times New Roman"/>
          <w:b/>
          <w:bCs/>
          <w:color w:val="000000"/>
          <w:sz w:val="28"/>
          <w:szCs w:val="28"/>
        </w:rPr>
        <w:t>II</w:t>
      </w:r>
      <w:r w:rsidRPr="0040409C">
        <w:rPr>
          <w:rFonts w:ascii="Times New Roman" w:eastAsia="Times New Roman" w:hAnsi="Times New Roman" w:cs="Times New Roman"/>
          <w:b/>
          <w:bCs/>
          <w:color w:val="000000"/>
          <w:sz w:val="28"/>
          <w:szCs w:val="28"/>
        </w:rPr>
        <w:t xml:space="preserve">. </w:t>
      </w:r>
      <w:r w:rsidR="00857E35" w:rsidRPr="00857E35">
        <w:rPr>
          <w:rFonts w:ascii="Times New Roman" w:eastAsia="Times New Roman" w:hAnsi="Times New Roman" w:cs="Times New Roman"/>
          <w:b/>
          <w:bCs/>
          <w:color w:val="000000"/>
          <w:sz w:val="28"/>
          <w:szCs w:val="28"/>
          <w:lang w:val="vi-VN"/>
        </w:rPr>
        <w:t>Đối tượng áp dụng</w:t>
      </w:r>
      <w:bookmarkEnd w:id="2"/>
      <w:r w:rsidRPr="0040409C">
        <w:rPr>
          <w:rFonts w:ascii="Times New Roman" w:eastAsia="Times New Roman" w:hAnsi="Times New Roman" w:cs="Times New Roman"/>
          <w:b/>
          <w:bCs/>
          <w:color w:val="000000"/>
          <w:sz w:val="28"/>
          <w:szCs w:val="28"/>
        </w:rPr>
        <w:t>:</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1. Cơ quan nhà nước; tổ chức chính trị; tổ chức chính trị - xã hội.</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2. Tổ chức chính trị xã hội - nghề nghiệp; tổ chức xã hội; tổ chức xã hội - nghề nghiệp.</w:t>
      </w:r>
    </w:p>
    <w:p w:rsidR="00857E35" w:rsidRPr="0040409C"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3. Tổ chức, cá nhân khác có liên quan.</w:t>
      </w:r>
    </w:p>
    <w:p w:rsidR="00807087" w:rsidRPr="00857E35" w:rsidRDefault="00807087" w:rsidP="0040409C">
      <w:pPr>
        <w:shd w:val="clear" w:color="auto" w:fill="FFFFFF"/>
        <w:spacing w:before="120" w:after="120" w:line="234" w:lineRule="atLeast"/>
        <w:jc w:val="both"/>
        <w:rPr>
          <w:rFonts w:ascii="Times New Roman" w:eastAsia="Times New Roman" w:hAnsi="Times New Roman" w:cs="Times New Roman"/>
          <w:b/>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b/>
          <w:color w:val="000000"/>
          <w:sz w:val="28"/>
          <w:szCs w:val="28"/>
        </w:rPr>
        <w:t>II</w:t>
      </w:r>
      <w:r w:rsidRPr="0040409C">
        <w:rPr>
          <w:rFonts w:ascii="Times New Roman" w:eastAsia="Times New Roman" w:hAnsi="Times New Roman" w:cs="Times New Roman"/>
          <w:b/>
          <w:color w:val="000000"/>
          <w:sz w:val="28"/>
          <w:szCs w:val="28"/>
        </w:rPr>
        <w:t>. Về nội dung:</w:t>
      </w:r>
    </w:p>
    <w:p w:rsidR="00857E35" w:rsidRPr="00857E35" w:rsidRDefault="00807087" w:rsidP="0040409C">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3"/>
      <w:r w:rsidRPr="0040409C">
        <w:rPr>
          <w:rFonts w:ascii="Times New Roman" w:eastAsia="Times New Roman" w:hAnsi="Times New Roman" w:cs="Times New Roman"/>
          <w:b/>
          <w:bCs/>
          <w:color w:val="000000"/>
          <w:sz w:val="28"/>
          <w:szCs w:val="28"/>
          <w:lang w:val="vi-VN"/>
        </w:rPr>
        <w:tab/>
      </w:r>
      <w:r w:rsidR="007E0649" w:rsidRPr="0040409C">
        <w:rPr>
          <w:rFonts w:ascii="Times New Roman" w:eastAsia="Times New Roman" w:hAnsi="Times New Roman" w:cs="Times New Roman"/>
          <w:b/>
          <w:bCs/>
          <w:color w:val="000000"/>
          <w:sz w:val="28"/>
          <w:szCs w:val="28"/>
        </w:rPr>
        <w:t xml:space="preserve">1. </w:t>
      </w:r>
      <w:r w:rsidRPr="0040409C">
        <w:rPr>
          <w:rFonts w:ascii="Times New Roman" w:eastAsia="Times New Roman" w:hAnsi="Times New Roman" w:cs="Times New Roman"/>
          <w:b/>
          <w:bCs/>
          <w:color w:val="000000"/>
          <w:sz w:val="28"/>
          <w:szCs w:val="28"/>
        </w:rPr>
        <w:t>Đối với q</w:t>
      </w:r>
      <w:r w:rsidR="00857E35" w:rsidRPr="00857E35">
        <w:rPr>
          <w:rFonts w:ascii="Times New Roman" w:eastAsia="Times New Roman" w:hAnsi="Times New Roman" w:cs="Times New Roman"/>
          <w:b/>
          <w:bCs/>
          <w:color w:val="000000"/>
          <w:sz w:val="28"/>
          <w:szCs w:val="28"/>
          <w:lang w:val="vi-VN"/>
        </w:rPr>
        <w:t>uản lý tài chính, ngân sách nhà nước</w:t>
      </w:r>
      <w:bookmarkEnd w:id="3"/>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1.</w:t>
      </w:r>
      <w:r w:rsidR="00857E35" w:rsidRPr="00857E35">
        <w:rPr>
          <w:rFonts w:ascii="Times New Roman" w:eastAsia="Times New Roman" w:hAnsi="Times New Roman" w:cs="Times New Roman"/>
          <w:color w:val="000000"/>
          <w:sz w:val="28"/>
          <w:szCs w:val="28"/>
          <w:lang w:val="vi-VN"/>
        </w:rPr>
        <w:t>1. </w:t>
      </w:r>
      <w:r w:rsidR="00857E35" w:rsidRPr="00857E35">
        <w:rPr>
          <w:rFonts w:ascii="Times New Roman" w:eastAsia="Times New Roman" w:hAnsi="Times New Roman" w:cs="Times New Roman"/>
          <w:color w:val="000000"/>
          <w:sz w:val="28"/>
          <w:szCs w:val="28"/>
        </w:rPr>
        <w:t>Tỉnh </w:t>
      </w:r>
      <w:r w:rsidR="00857E35" w:rsidRPr="00857E35">
        <w:rPr>
          <w:rFonts w:ascii="Times New Roman" w:eastAsia="Times New Roman" w:hAnsi="Times New Roman" w:cs="Times New Roman"/>
          <w:color w:val="000000"/>
          <w:sz w:val="28"/>
          <w:szCs w:val="28"/>
          <w:lang w:val="vi-VN"/>
        </w:rPr>
        <w:t>Thanh Hóa được vay thông qua phát hành trái phiếu chính quyền địa phương, vay từ các tổ chức tài chính trong nước, các tổ chức khác trong nước và từ nguồn vay nước ngoài của Chính phủ vay về cho Tỉnh vay lại với tổng mức dư nợ vay không vượt quá 60% số thu ngân sách Tỉnh được hưởng theo phân cấp. Tổng mức vay và bội chi ngân sách Tỉnh hằng năm do Quốc hội quyết định theo quy định của Luật Ngân sách nhà nước.</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1.</w:t>
      </w:r>
      <w:r w:rsidR="00857E35" w:rsidRPr="00857E35">
        <w:rPr>
          <w:rFonts w:ascii="Times New Roman" w:eastAsia="Times New Roman" w:hAnsi="Times New Roman" w:cs="Times New Roman"/>
          <w:color w:val="000000"/>
          <w:sz w:val="28"/>
          <w:szCs w:val="28"/>
          <w:lang w:val="vi-VN"/>
        </w:rPr>
        <w:t>2. Hằng năm, ngân sách trung ương bổ sung có mục tiêu cho ngân sách tỉnh Thanh Hóa không quá 70% số tăng thu từ hoạt động </w:t>
      </w:r>
      <w:r w:rsidR="00857E35" w:rsidRPr="00857E35">
        <w:rPr>
          <w:rFonts w:ascii="Times New Roman" w:eastAsia="Times New Roman" w:hAnsi="Times New Roman" w:cs="Times New Roman"/>
          <w:color w:val="000000"/>
          <w:sz w:val="28"/>
          <w:szCs w:val="28"/>
        </w:rPr>
        <w:t>xuất </w:t>
      </w:r>
      <w:r w:rsidR="00857E35" w:rsidRPr="00857E35">
        <w:rPr>
          <w:rFonts w:ascii="Times New Roman" w:eastAsia="Times New Roman" w:hAnsi="Times New Roman" w:cs="Times New Roman"/>
          <w:color w:val="000000"/>
          <w:sz w:val="28"/>
          <w:szCs w:val="28"/>
          <w:lang w:val="vi-VN"/>
        </w:rPr>
        <w:t>khẩu, nhập khẩu qua Cảng biển Nghi Sơn so với dự toán Thủ tướng Chính phủ giao (không bao gồm thuế giá trị gia tăng của hàng hóa nhập khẩu để </w:t>
      </w:r>
      <w:r w:rsidR="00857E35" w:rsidRPr="00857E35">
        <w:rPr>
          <w:rFonts w:ascii="Times New Roman" w:eastAsia="Times New Roman" w:hAnsi="Times New Roman" w:cs="Times New Roman"/>
          <w:color w:val="000000"/>
          <w:sz w:val="28"/>
          <w:szCs w:val="28"/>
        </w:rPr>
        <w:t>đầu </w:t>
      </w:r>
      <w:r w:rsidR="00857E35" w:rsidRPr="00857E35">
        <w:rPr>
          <w:rFonts w:ascii="Times New Roman" w:eastAsia="Times New Roman" w:hAnsi="Times New Roman" w:cs="Times New Roman"/>
          <w:color w:val="000000"/>
          <w:sz w:val="28"/>
          <w:szCs w:val="28"/>
          <w:lang w:val="vi-VN"/>
        </w:rPr>
        <w:t>tư hình thành tài sản cố định hoặc để sản xuất hàng hóa xuất khẩu được ngân sách trung ương hoàn thuế giá trị gia tăng) nhưng không vượt quá số tăng thu từ hoạt động xuất khẩu, nhập khẩu qua Cảng biển Nghi Sơn so với </w:t>
      </w:r>
      <w:r w:rsidR="00857E35" w:rsidRPr="00857E35">
        <w:rPr>
          <w:rFonts w:ascii="Times New Roman" w:eastAsia="Times New Roman" w:hAnsi="Times New Roman" w:cs="Times New Roman"/>
          <w:color w:val="000000"/>
          <w:sz w:val="28"/>
          <w:szCs w:val="28"/>
        </w:rPr>
        <w:t>số</w:t>
      </w:r>
      <w:r w:rsidR="00857E35" w:rsidRPr="00857E35">
        <w:rPr>
          <w:rFonts w:ascii="Times New Roman" w:eastAsia="Times New Roman" w:hAnsi="Times New Roman" w:cs="Times New Roman"/>
          <w:color w:val="000000"/>
          <w:sz w:val="28"/>
          <w:szCs w:val="28"/>
          <w:lang w:val="vi-VN"/>
        </w:rPr>
        <w:t> thu thực hiện năm trước và ngân sách trung ương không hụt thu để đầu tư phát triển hệ thống hạ tầng kỹ thuật, hoàn thành việc di dân, tái định cư trong Khu kinh tế Nghi Sơn nhằm tạo quỹ đất sạch cho việc thu hút đầu tư các dự án trọng điểm tại Khu kinh tế Nghi Sơn.</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1.</w:t>
      </w:r>
      <w:r w:rsidR="00857E35" w:rsidRPr="00857E35">
        <w:rPr>
          <w:rFonts w:ascii="Times New Roman" w:eastAsia="Times New Roman" w:hAnsi="Times New Roman" w:cs="Times New Roman"/>
          <w:color w:val="000000"/>
          <w:sz w:val="28"/>
          <w:szCs w:val="28"/>
          <w:lang w:val="vi-VN"/>
        </w:rPr>
        <w:t>3. Ngân sách tỉnh Thanh Hóa được hưởng 50% khoản thu tiền sử dụng đất khi bán tài sản công </w:t>
      </w:r>
      <w:r w:rsidR="00857E35" w:rsidRPr="00857E35">
        <w:rPr>
          <w:rFonts w:ascii="Times New Roman" w:eastAsia="Times New Roman" w:hAnsi="Times New Roman" w:cs="Times New Roman"/>
          <w:color w:val="000000"/>
          <w:sz w:val="28"/>
          <w:szCs w:val="28"/>
        </w:rPr>
        <w:t>gắn </w:t>
      </w:r>
      <w:r w:rsidR="00857E35" w:rsidRPr="00857E35">
        <w:rPr>
          <w:rFonts w:ascii="Times New Roman" w:eastAsia="Times New Roman" w:hAnsi="Times New Roman" w:cs="Times New Roman"/>
          <w:color w:val="000000"/>
          <w:sz w:val="28"/>
          <w:szCs w:val="28"/>
          <w:lang w:val="vi-VN"/>
        </w:rPr>
        <w:t xml:space="preserve">liền trên đất theo quy định của Luật Quản lý, sử dụng tài sản công (sau khi đã trừ chi phí liên quan đến việc bán tài sản trên đất, chuyển nhượng quyền sử dụng đất; kinh phí di dời, xây dựng cơ sở vật chất tại địa điểm mới) do các cơ quan, tổ chức, đơn vị thuộc Trung ương quản lý trên địa bàn Tỉnh (trừ các cơ quan, đơn vị thuộc </w:t>
      </w:r>
      <w:r w:rsidR="00857E35" w:rsidRPr="00857E35">
        <w:rPr>
          <w:rFonts w:ascii="Times New Roman" w:eastAsia="Times New Roman" w:hAnsi="Times New Roman" w:cs="Times New Roman"/>
          <w:color w:val="000000"/>
          <w:sz w:val="28"/>
          <w:szCs w:val="28"/>
          <w:lang w:val="vi-VN"/>
        </w:rPr>
        <w:lastRenderedPageBreak/>
        <w:t>lĩnh vực quốc phòng, an ninh) để đầu tư phát triển hạ tầng kinh tế - xã hội thuộc nhiệm vụ đầu tư công của tỉnh Thanh Hóa.</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1.</w:t>
      </w:r>
      <w:r w:rsidR="00857E35" w:rsidRPr="00857E35">
        <w:rPr>
          <w:rFonts w:ascii="Times New Roman" w:eastAsia="Times New Roman" w:hAnsi="Times New Roman" w:cs="Times New Roman"/>
          <w:color w:val="000000"/>
          <w:sz w:val="28"/>
          <w:szCs w:val="28"/>
          <w:lang w:val="vi-VN"/>
        </w:rPr>
        <w:t>4. Thí điểm thực hiện chính sách phí, lệ phí trên địa bàn tỉnh Thanh Hóa như sau:</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a) Hội đồng nhân dân tỉnh Thanh Hóa quyết định áp dụng phí, lệ phí chưa được quy định trong Danh mục </w:t>
      </w:r>
      <w:r w:rsidR="00857E35" w:rsidRPr="00857E35">
        <w:rPr>
          <w:rFonts w:ascii="Times New Roman" w:eastAsia="Times New Roman" w:hAnsi="Times New Roman" w:cs="Times New Roman"/>
          <w:color w:val="000000"/>
          <w:sz w:val="28"/>
          <w:szCs w:val="28"/>
        </w:rPr>
        <w:t>phí</w:t>
      </w:r>
      <w:r w:rsidR="00857E35" w:rsidRPr="00857E35">
        <w:rPr>
          <w:rFonts w:ascii="Times New Roman" w:eastAsia="Times New Roman" w:hAnsi="Times New Roman" w:cs="Times New Roman"/>
          <w:color w:val="000000"/>
          <w:sz w:val="28"/>
          <w:szCs w:val="28"/>
          <w:lang w:val="vi-VN"/>
        </w:rPr>
        <w:t>,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b) Ngân sách tỉnh Thanh Hóa được hưởng 100% số thu tăng thêm từ các khoản </w:t>
      </w:r>
      <w:r w:rsidR="00857E35" w:rsidRPr="00857E35">
        <w:rPr>
          <w:rFonts w:ascii="Times New Roman" w:eastAsia="Times New Roman" w:hAnsi="Times New Roman" w:cs="Times New Roman"/>
          <w:color w:val="000000"/>
          <w:sz w:val="28"/>
          <w:szCs w:val="28"/>
        </w:rPr>
        <w:t>thu </w:t>
      </w:r>
      <w:r w:rsidR="00857E35" w:rsidRPr="00857E35">
        <w:rPr>
          <w:rFonts w:ascii="Times New Roman" w:eastAsia="Times New Roman" w:hAnsi="Times New Roman" w:cs="Times New Roman"/>
          <w:color w:val="000000"/>
          <w:sz w:val="28"/>
          <w:szCs w:val="28"/>
          <w:lang w:val="vi-VN"/>
        </w:rPr>
        <w:t>do việc điều chỉnh chính sách phí, lệ phí quy định tại điểm a khoản này để đầu tư cơ sở hạ tầng kinh tế - xã hội thuộc nhiệm vụ chi của ngân sách Tỉnh và không dùng để xác định số bổ sung cân </w:t>
      </w:r>
      <w:r w:rsidR="00857E35" w:rsidRPr="00857E35">
        <w:rPr>
          <w:rFonts w:ascii="Times New Roman" w:eastAsia="Times New Roman" w:hAnsi="Times New Roman" w:cs="Times New Roman"/>
          <w:color w:val="000000"/>
          <w:sz w:val="28"/>
          <w:szCs w:val="28"/>
        </w:rPr>
        <w:t>đối ngân </w:t>
      </w:r>
      <w:r w:rsidR="00857E35" w:rsidRPr="00857E35">
        <w:rPr>
          <w:rFonts w:ascii="Times New Roman" w:eastAsia="Times New Roman" w:hAnsi="Times New Roman" w:cs="Times New Roman"/>
          <w:color w:val="000000"/>
          <w:sz w:val="28"/>
          <w:szCs w:val="28"/>
          <w:lang w:val="vi-VN"/>
        </w:rPr>
        <w:t>sách và số bổ sung có mục tiêu của ngân sách trung ương cho ngân sách Tỉnh;</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c) Việc thí </w:t>
      </w:r>
      <w:r w:rsidR="00857E35" w:rsidRPr="00857E35">
        <w:rPr>
          <w:rFonts w:ascii="Times New Roman" w:eastAsia="Times New Roman" w:hAnsi="Times New Roman" w:cs="Times New Roman"/>
          <w:color w:val="000000"/>
          <w:sz w:val="28"/>
          <w:szCs w:val="28"/>
        </w:rPr>
        <w:t>điểm </w:t>
      </w:r>
      <w:r w:rsidR="00857E35" w:rsidRPr="00857E35">
        <w:rPr>
          <w:rFonts w:ascii="Times New Roman" w:eastAsia="Times New Roman" w:hAnsi="Times New Roman" w:cs="Times New Roman"/>
          <w:color w:val="000000"/>
          <w:sz w:val="28"/>
          <w:szCs w:val="28"/>
          <w:lang w:val="vi-VN"/>
        </w:rPr>
        <w:t>thực hiện chính sách phí, lệ phí quy định tại </w:t>
      </w:r>
      <w:r w:rsidR="00857E35" w:rsidRPr="00857E35">
        <w:rPr>
          <w:rFonts w:ascii="Times New Roman" w:eastAsia="Times New Roman" w:hAnsi="Times New Roman" w:cs="Times New Roman"/>
          <w:color w:val="000000"/>
          <w:sz w:val="28"/>
          <w:szCs w:val="28"/>
        </w:rPr>
        <w:t>điểm </w:t>
      </w:r>
      <w:r w:rsidR="00857E35" w:rsidRPr="00857E35">
        <w:rPr>
          <w:rFonts w:ascii="Times New Roman" w:eastAsia="Times New Roman" w:hAnsi="Times New Roman" w:cs="Times New Roman"/>
          <w:color w:val="000000"/>
          <w:sz w:val="28"/>
          <w:szCs w:val="28"/>
          <w:lang w:val="vi-VN"/>
        </w:rPr>
        <w:t>a khoản này phải tuân thủ các nguyên tắc: bảo đảm có lộ trình phù hợp với trình độ và yêu cầu phát triển của Tỉnh, tạo môi trường sản xuất, kinh doanh thuận lợi, nhất là đối với doanh nghiệp nhỏ và vừa, ngành, nghề ưu đãi đầu tư; không gây ra tiêu cực, ảnh hưởng đến an ninh, trật tự, an toàn xã hội; bảo đảm sự thống nhất của thị trường, không </w:t>
      </w:r>
      <w:r w:rsidR="00857E35" w:rsidRPr="00857E35">
        <w:rPr>
          <w:rFonts w:ascii="Times New Roman" w:eastAsia="Times New Roman" w:hAnsi="Times New Roman" w:cs="Times New Roman"/>
          <w:color w:val="000000"/>
          <w:sz w:val="28"/>
          <w:szCs w:val="28"/>
        </w:rPr>
        <w:t>cản </w:t>
      </w:r>
      <w:r w:rsidR="00857E35" w:rsidRPr="00857E35">
        <w:rPr>
          <w:rFonts w:ascii="Times New Roman" w:eastAsia="Times New Roman" w:hAnsi="Times New Roman" w:cs="Times New Roman"/>
          <w:color w:val="000000"/>
          <w:sz w:val="28"/>
          <w:szCs w:val="28"/>
          <w:lang w:val="vi-VN"/>
        </w:rPr>
        <w:t>trở lưu thông hàng hóa, dịch vụ, thực hiện điều tiết hợp lý đối với một số hàng hóa, dịch vụ và nguồn thu nhập hợp pháp của tổ chức, cá nhân trên địa bàn tỉnh; bảo đảm công khai, minh bạch, cải cách hành chính nhà nước.</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1.</w:t>
      </w:r>
      <w:r w:rsidR="00857E35" w:rsidRPr="00857E35">
        <w:rPr>
          <w:rFonts w:ascii="Times New Roman" w:eastAsia="Times New Roman" w:hAnsi="Times New Roman" w:cs="Times New Roman"/>
          <w:color w:val="000000"/>
          <w:sz w:val="28"/>
          <w:szCs w:val="28"/>
          <w:lang w:val="vi-VN"/>
        </w:rPr>
        <w:t>5. Tỉnh Thanh Hóa được phân </w:t>
      </w:r>
      <w:r w:rsidR="00857E35" w:rsidRPr="00857E35">
        <w:rPr>
          <w:rFonts w:ascii="Times New Roman" w:eastAsia="Times New Roman" w:hAnsi="Times New Roman" w:cs="Times New Roman"/>
          <w:color w:val="000000"/>
          <w:sz w:val="28"/>
          <w:szCs w:val="28"/>
        </w:rPr>
        <w:t>bổ </w:t>
      </w:r>
      <w:r w:rsidR="00857E35" w:rsidRPr="00857E35">
        <w:rPr>
          <w:rFonts w:ascii="Times New Roman" w:eastAsia="Times New Roman" w:hAnsi="Times New Roman" w:cs="Times New Roman"/>
          <w:color w:val="000000"/>
          <w:sz w:val="28"/>
          <w:szCs w:val="28"/>
          <w:lang w:val="vi-VN"/>
        </w:rPr>
        <w:t>thêm 45% số chi tính theo định mức dân số khi xây dựng định mức chi thường xuyên ngân sách nhà nước năm 2022 và trong thời gian thực hiện Nghị quyết này.</w:t>
      </w:r>
    </w:p>
    <w:p w:rsidR="00857E35" w:rsidRPr="00857E35" w:rsidRDefault="00807087" w:rsidP="0040409C">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4"/>
      <w:r w:rsidRPr="0040409C">
        <w:rPr>
          <w:rFonts w:ascii="Times New Roman" w:eastAsia="Times New Roman" w:hAnsi="Times New Roman" w:cs="Times New Roman"/>
          <w:b/>
          <w:bCs/>
          <w:color w:val="000000"/>
          <w:sz w:val="28"/>
          <w:szCs w:val="28"/>
        </w:rPr>
        <w:t xml:space="preserve">           </w:t>
      </w:r>
      <w:r w:rsidR="007E0649" w:rsidRPr="0040409C">
        <w:rPr>
          <w:rFonts w:ascii="Times New Roman" w:eastAsia="Times New Roman" w:hAnsi="Times New Roman" w:cs="Times New Roman"/>
          <w:b/>
          <w:bCs/>
          <w:color w:val="000000"/>
          <w:sz w:val="28"/>
          <w:szCs w:val="28"/>
        </w:rPr>
        <w:t xml:space="preserve">2. </w:t>
      </w:r>
      <w:r w:rsidRPr="0040409C">
        <w:rPr>
          <w:rFonts w:ascii="Times New Roman" w:eastAsia="Times New Roman" w:hAnsi="Times New Roman" w:cs="Times New Roman"/>
          <w:b/>
          <w:bCs/>
          <w:color w:val="000000"/>
          <w:sz w:val="28"/>
          <w:szCs w:val="28"/>
        </w:rPr>
        <w:t>Đối với</w:t>
      </w:r>
      <w:r w:rsidR="00857E35" w:rsidRPr="00857E35">
        <w:rPr>
          <w:rFonts w:ascii="Times New Roman" w:eastAsia="Times New Roman" w:hAnsi="Times New Roman" w:cs="Times New Roman"/>
          <w:b/>
          <w:bCs/>
          <w:color w:val="000000"/>
          <w:sz w:val="28"/>
          <w:szCs w:val="28"/>
          <w:lang w:val="vi-VN"/>
        </w:rPr>
        <w:t xml:space="preserve"> Quản lý rừng, đất đai</w:t>
      </w:r>
      <w:bookmarkEnd w:id="4"/>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rPr>
        <w:tab/>
      </w:r>
      <w:r w:rsidR="007E0649" w:rsidRPr="0040409C">
        <w:rPr>
          <w:rFonts w:ascii="Times New Roman" w:eastAsia="Times New Roman" w:hAnsi="Times New Roman" w:cs="Times New Roman"/>
          <w:color w:val="000000"/>
          <w:sz w:val="28"/>
          <w:szCs w:val="28"/>
        </w:rPr>
        <w:t>2.</w:t>
      </w:r>
      <w:r w:rsidR="00857E35" w:rsidRPr="00857E35">
        <w:rPr>
          <w:rFonts w:ascii="Times New Roman" w:eastAsia="Times New Roman" w:hAnsi="Times New Roman" w:cs="Times New Roman"/>
          <w:color w:val="000000"/>
          <w:sz w:val="28"/>
          <w:szCs w:val="28"/>
        </w:rPr>
        <w:t>1. </w:t>
      </w:r>
      <w:r w:rsidR="00857E35" w:rsidRPr="00857E35">
        <w:rPr>
          <w:rFonts w:ascii="Times New Roman" w:eastAsia="Times New Roman" w:hAnsi="Times New Roman" w:cs="Times New Roman"/>
          <w:color w:val="000000"/>
          <w:sz w:val="28"/>
          <w:szCs w:val="28"/>
          <w:lang w:val="vi-VN"/>
        </w:rPr>
        <w:t>Ủy ban Thường vụ Quốc hội quyết định chuyển mục đích sử dụng đất rừng đặc dụng, đất rừng phòng hộ đầu nguồn từ 50 ha trở lên; đất trồng lúa nước từ 02 vụ trở lên với quy mô từ 500 ha trở lên của tỉnh Thanh Hóa và báo cáo Quốc hội tại kỳ họp gần nhất.</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2.</w:t>
      </w:r>
      <w:r w:rsidR="00857E35" w:rsidRPr="00857E35">
        <w:rPr>
          <w:rFonts w:ascii="Times New Roman" w:eastAsia="Times New Roman" w:hAnsi="Times New Roman" w:cs="Times New Roman"/>
          <w:color w:val="000000"/>
          <w:sz w:val="28"/>
          <w:szCs w:val="28"/>
          <w:lang w:val="vi-VN"/>
        </w:rPr>
        <w:t>2. Hội đồng nhân dân tỉnh Thanh Hóa quyết định chuyển mục đích sử dụng đất rừng đặc dụng, đất rừng phòng hộ đầu nguồn dưới 50 ha; đất trồng lúa nước từ 02 vụ trở lên với quy mô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quyết định.</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2.</w:t>
      </w:r>
      <w:r w:rsidR="00857E35" w:rsidRPr="00857E35">
        <w:rPr>
          <w:rFonts w:ascii="Times New Roman" w:eastAsia="Times New Roman" w:hAnsi="Times New Roman" w:cs="Times New Roman"/>
          <w:color w:val="000000"/>
          <w:sz w:val="28"/>
          <w:szCs w:val="28"/>
          <w:lang w:val="vi-VN"/>
        </w:rPr>
        <w:t xml:space="preserve">3. Việc quyết định chuyển mục đích sử dụng quy định tại khoản 1, khoản 2 Điều này phải thực hiện công khai, lấy ý kiến người dân, đối tượng chịu sự tác động của việc </w:t>
      </w:r>
      <w:r w:rsidR="00857E35" w:rsidRPr="00857E35">
        <w:rPr>
          <w:rFonts w:ascii="Times New Roman" w:eastAsia="Times New Roman" w:hAnsi="Times New Roman" w:cs="Times New Roman"/>
          <w:color w:val="000000"/>
          <w:sz w:val="28"/>
          <w:szCs w:val="28"/>
          <w:lang w:val="vi-VN"/>
        </w:rPr>
        <w:lastRenderedPageBreak/>
        <w:t>chuyển đổi mục đích sử dụng và bảo đảm nguyên tắc, điều kiện chuyển mục đích sử dụng rừng sang mục đích khác, chuyển mục đích sử dụng đất theo quy định của pháp luật về lâm nghiệp, pháp luật về đất đai và quy định khác của pháp luật có liên quan.</w:t>
      </w:r>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7E0649" w:rsidRPr="0040409C">
        <w:rPr>
          <w:rFonts w:ascii="Times New Roman" w:eastAsia="Times New Roman" w:hAnsi="Times New Roman" w:cs="Times New Roman"/>
          <w:color w:val="000000"/>
          <w:sz w:val="28"/>
          <w:szCs w:val="28"/>
        </w:rPr>
        <w:t>2.</w:t>
      </w:r>
      <w:r w:rsidR="00857E35" w:rsidRPr="00857E35">
        <w:rPr>
          <w:rFonts w:ascii="Times New Roman" w:eastAsia="Times New Roman" w:hAnsi="Times New Roman" w:cs="Times New Roman"/>
          <w:color w:val="000000"/>
          <w:sz w:val="28"/>
          <w:szCs w:val="28"/>
          <w:lang w:val="vi-VN"/>
        </w:rPr>
        <w:t>4. Trình tự, thủ tục chuyển mục đích sử dụng rừng, đất thuộc thẩm quyền của Thủ tướng Chính phủ ủy quyền cho Hội đồng nhân dân tỉnh Thanh Hóa quy định tại khoản 2 Điều này do Thủ tướng Chính phủ quy định.</w:t>
      </w:r>
    </w:p>
    <w:p w:rsidR="00857E35" w:rsidRPr="00857E35" w:rsidRDefault="00807087" w:rsidP="0040409C">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5"/>
      <w:r w:rsidRPr="0040409C">
        <w:rPr>
          <w:rFonts w:ascii="Times New Roman" w:eastAsia="Times New Roman" w:hAnsi="Times New Roman" w:cs="Times New Roman"/>
          <w:b/>
          <w:bCs/>
          <w:color w:val="000000"/>
          <w:sz w:val="28"/>
          <w:szCs w:val="28"/>
          <w:lang w:val="vi-VN"/>
        </w:rPr>
        <w:tab/>
      </w:r>
      <w:r w:rsidR="007E0649" w:rsidRPr="0040409C">
        <w:rPr>
          <w:rFonts w:ascii="Times New Roman" w:eastAsia="Times New Roman" w:hAnsi="Times New Roman" w:cs="Times New Roman"/>
          <w:b/>
          <w:bCs/>
          <w:color w:val="000000"/>
          <w:sz w:val="28"/>
          <w:szCs w:val="28"/>
        </w:rPr>
        <w:t xml:space="preserve">3. </w:t>
      </w:r>
      <w:r w:rsidRPr="0040409C">
        <w:rPr>
          <w:rFonts w:ascii="Times New Roman" w:eastAsia="Times New Roman" w:hAnsi="Times New Roman" w:cs="Times New Roman"/>
          <w:b/>
          <w:bCs/>
          <w:color w:val="000000"/>
          <w:sz w:val="28"/>
          <w:szCs w:val="28"/>
        </w:rPr>
        <w:t>Đối với</w:t>
      </w:r>
      <w:r w:rsidR="00857E35" w:rsidRPr="00857E35">
        <w:rPr>
          <w:rFonts w:ascii="Times New Roman" w:eastAsia="Times New Roman" w:hAnsi="Times New Roman" w:cs="Times New Roman"/>
          <w:b/>
          <w:bCs/>
          <w:color w:val="000000"/>
          <w:sz w:val="28"/>
          <w:szCs w:val="28"/>
          <w:lang w:val="vi-VN"/>
        </w:rPr>
        <w:t xml:space="preserve"> </w:t>
      </w:r>
      <w:r w:rsidRPr="0040409C">
        <w:rPr>
          <w:rFonts w:ascii="Times New Roman" w:eastAsia="Times New Roman" w:hAnsi="Times New Roman" w:cs="Times New Roman"/>
          <w:b/>
          <w:bCs/>
          <w:color w:val="000000"/>
          <w:sz w:val="28"/>
          <w:szCs w:val="28"/>
        </w:rPr>
        <w:t>q</w:t>
      </w:r>
      <w:r w:rsidR="00857E35" w:rsidRPr="00857E35">
        <w:rPr>
          <w:rFonts w:ascii="Times New Roman" w:eastAsia="Times New Roman" w:hAnsi="Times New Roman" w:cs="Times New Roman"/>
          <w:b/>
          <w:bCs/>
          <w:color w:val="000000"/>
          <w:sz w:val="28"/>
          <w:szCs w:val="28"/>
          <w:lang w:val="vi-VN"/>
        </w:rPr>
        <w:t>uản lý quy hoạch</w:t>
      </w:r>
      <w:bookmarkEnd w:id="5"/>
    </w:p>
    <w:p w:rsidR="00857E35" w:rsidRPr="00857E35" w:rsidRDefault="00807087"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color w:val="000000"/>
          <w:sz w:val="28"/>
          <w:szCs w:val="28"/>
          <w:lang w:val="vi-VN"/>
        </w:rPr>
        <w:tab/>
      </w:r>
      <w:r w:rsidR="00857E35" w:rsidRPr="00857E35">
        <w:rPr>
          <w:rFonts w:ascii="Times New Roman" w:eastAsia="Times New Roman" w:hAnsi="Times New Roman" w:cs="Times New Roman"/>
          <w:color w:val="000000"/>
          <w:sz w:val="28"/>
          <w:szCs w:val="28"/>
          <w:lang w:val="vi-VN"/>
        </w:rPr>
        <w:t>Trên cơ sở đồ án quy hoạch xây dựng khu chức năng, quy hoạch đô thị trên địa bàn tỉnh Thanh Hóa đã được Thủ tướng Chính phủ phê duyệt, Thủ tướng Chính phủ quyết định việc phân cấp cho Ủy ban nhân dân tỉnh Thanh Hóa thực hiện phê duyệt điều chỉnh cục bộ quy hoạch chung xây dựng khu chức năng, điều chỉnh cục bộ quy hoạch chung </w:t>
      </w:r>
      <w:r w:rsidR="00857E35" w:rsidRPr="00857E35">
        <w:rPr>
          <w:rFonts w:ascii="Times New Roman" w:eastAsia="Times New Roman" w:hAnsi="Times New Roman" w:cs="Times New Roman"/>
          <w:color w:val="000000"/>
          <w:sz w:val="28"/>
          <w:szCs w:val="28"/>
        </w:rPr>
        <w:t>đô </w:t>
      </w:r>
      <w:r w:rsidR="00857E35" w:rsidRPr="00857E35">
        <w:rPr>
          <w:rFonts w:ascii="Times New Roman" w:eastAsia="Times New Roman" w:hAnsi="Times New Roman" w:cs="Times New Roman"/>
          <w:color w:val="000000"/>
          <w:sz w:val="28"/>
          <w:szCs w:val="28"/>
          <w:lang w:val="vi-VN"/>
        </w:rPr>
        <w:t>thị theo trình tự, thủ tục do Thủ tướng Chính phủ quy định và báo cáo Thủ tướng Chính phủ kết quả thực hiện.</w:t>
      </w:r>
    </w:p>
    <w:p w:rsidR="0040409C" w:rsidRPr="0040409C" w:rsidRDefault="00807087" w:rsidP="0040409C">
      <w:pPr>
        <w:shd w:val="clear" w:color="auto" w:fill="FFFFFF"/>
        <w:spacing w:before="120" w:after="120" w:line="234" w:lineRule="atLeast"/>
        <w:jc w:val="both"/>
        <w:rPr>
          <w:rFonts w:ascii="Times New Roman" w:eastAsia="Times New Roman" w:hAnsi="Times New Roman" w:cs="Times New Roman"/>
          <w:b/>
          <w:bCs/>
          <w:color w:val="000000"/>
          <w:sz w:val="28"/>
          <w:szCs w:val="28"/>
        </w:rPr>
      </w:pPr>
      <w:r w:rsidRPr="0040409C">
        <w:rPr>
          <w:rFonts w:ascii="Times New Roman" w:eastAsia="Times New Roman" w:hAnsi="Times New Roman" w:cs="Times New Roman"/>
          <w:b/>
          <w:bCs/>
          <w:color w:val="000000"/>
          <w:sz w:val="28"/>
          <w:szCs w:val="28"/>
          <w:lang w:val="vi-VN"/>
        </w:rPr>
        <w:tab/>
      </w:r>
      <w:r w:rsidR="0040409C" w:rsidRPr="0040409C">
        <w:rPr>
          <w:rFonts w:ascii="Times New Roman" w:eastAsia="Times New Roman" w:hAnsi="Times New Roman" w:cs="Times New Roman"/>
          <w:b/>
          <w:bCs/>
          <w:color w:val="000000"/>
          <w:sz w:val="28"/>
          <w:szCs w:val="28"/>
        </w:rPr>
        <w:t>IV. Điều khoản thi hành</w:t>
      </w:r>
    </w:p>
    <w:p w:rsidR="00857E35" w:rsidRPr="00857E35" w:rsidRDefault="0040409C" w:rsidP="004040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409C">
        <w:rPr>
          <w:rFonts w:ascii="Times New Roman" w:eastAsia="Times New Roman" w:hAnsi="Times New Roman" w:cs="Times New Roman"/>
          <w:b/>
          <w:bCs/>
          <w:color w:val="000000"/>
          <w:sz w:val="28"/>
          <w:szCs w:val="28"/>
        </w:rPr>
        <w:tab/>
      </w:r>
      <w:r w:rsidR="007E0649" w:rsidRPr="0040409C">
        <w:rPr>
          <w:rFonts w:ascii="Times New Roman" w:eastAsia="Times New Roman" w:hAnsi="Times New Roman" w:cs="Times New Roman"/>
          <w:color w:val="000000"/>
          <w:sz w:val="28"/>
          <w:szCs w:val="28"/>
          <w:lang w:val="vi-VN"/>
        </w:rPr>
        <w:t xml:space="preserve"> </w:t>
      </w:r>
      <w:r w:rsidR="007E0649" w:rsidRPr="0040409C">
        <w:rPr>
          <w:rFonts w:ascii="Times New Roman" w:hAnsi="Times New Roman" w:cs="Times New Roman"/>
          <w:sz w:val="28"/>
          <w:szCs w:val="28"/>
        </w:rPr>
        <w:t xml:space="preserve">Nghị quyết số 37/2021/QH15 </w:t>
      </w:r>
      <w:r w:rsidR="007E0649" w:rsidRPr="0040409C">
        <w:rPr>
          <w:rFonts w:ascii="Times New Roman" w:hAnsi="Times New Roman" w:cs="Times New Roman"/>
          <w:sz w:val="28"/>
          <w:szCs w:val="28"/>
        </w:rPr>
        <w:t xml:space="preserve">có </w:t>
      </w:r>
      <w:r w:rsidR="00857E35" w:rsidRPr="00857E35">
        <w:rPr>
          <w:rFonts w:ascii="Times New Roman" w:eastAsia="Times New Roman" w:hAnsi="Times New Roman" w:cs="Times New Roman"/>
          <w:color w:val="000000"/>
          <w:sz w:val="28"/>
          <w:szCs w:val="28"/>
          <w:lang w:val="vi-VN"/>
        </w:rPr>
        <w:t>hiệu lực thi hành từ ngày 01 tháng 01 năm 2022 và được thực hiện trong 05 năm.</w:t>
      </w:r>
      <w:r w:rsidR="007E0649" w:rsidRPr="0040409C">
        <w:rPr>
          <w:rFonts w:ascii="Times New Roman" w:eastAsia="Times New Roman" w:hAnsi="Times New Roman" w:cs="Times New Roman"/>
          <w:color w:val="000000"/>
          <w:sz w:val="28"/>
          <w:szCs w:val="28"/>
        </w:rPr>
        <w:t xml:space="preserve"> </w:t>
      </w:r>
      <w:r w:rsidR="00857E35" w:rsidRPr="00857E35">
        <w:rPr>
          <w:rFonts w:ascii="Times New Roman" w:eastAsia="Times New Roman" w:hAnsi="Times New Roman" w:cs="Times New Roman"/>
          <w:color w:val="000000"/>
          <w:sz w:val="28"/>
          <w:szCs w:val="28"/>
          <w:lang w:val="vi-VN"/>
        </w:rPr>
        <w:t>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w:t>
      </w:r>
      <w:r w:rsidR="00857E35" w:rsidRPr="00857E35">
        <w:rPr>
          <w:rFonts w:ascii="Times New Roman" w:eastAsia="Times New Roman" w:hAnsi="Times New Roman" w:cs="Times New Roman"/>
          <w:color w:val="000000"/>
          <w:sz w:val="28"/>
          <w:szCs w:val="28"/>
        </w:rPr>
        <w:t>chế</w:t>
      </w:r>
      <w:r w:rsidR="00857E35" w:rsidRPr="00857E35">
        <w:rPr>
          <w:rFonts w:ascii="Times New Roman" w:eastAsia="Times New Roman" w:hAnsi="Times New Roman" w:cs="Times New Roman"/>
          <w:color w:val="000000"/>
          <w:sz w:val="28"/>
          <w:szCs w:val="28"/>
          <w:lang w:val="vi-VN"/>
        </w:rPr>
        <w:t>, chính sách ưu đãi hoặc thuận lợi hơn Nghị quyết </w:t>
      </w:r>
      <w:r w:rsidR="00857E35" w:rsidRPr="00857E35">
        <w:rPr>
          <w:rFonts w:ascii="Times New Roman" w:eastAsia="Times New Roman" w:hAnsi="Times New Roman" w:cs="Times New Roman"/>
          <w:color w:val="000000"/>
          <w:sz w:val="28"/>
          <w:szCs w:val="28"/>
        </w:rPr>
        <w:t>này </w:t>
      </w:r>
      <w:r w:rsidR="00857E35" w:rsidRPr="00857E35">
        <w:rPr>
          <w:rFonts w:ascii="Times New Roman" w:eastAsia="Times New Roman" w:hAnsi="Times New Roman" w:cs="Times New Roman"/>
          <w:color w:val="000000"/>
          <w:sz w:val="28"/>
          <w:szCs w:val="28"/>
          <w:lang w:val="vi-VN"/>
        </w:rPr>
        <w:t>thì việc áp dụng do Hội đồng nhân dân tỉnh Thanh </w:t>
      </w:r>
      <w:r w:rsidR="00857E35" w:rsidRPr="00857E35">
        <w:rPr>
          <w:rFonts w:ascii="Times New Roman" w:eastAsia="Times New Roman" w:hAnsi="Times New Roman" w:cs="Times New Roman"/>
          <w:color w:val="000000"/>
          <w:sz w:val="28"/>
          <w:szCs w:val="28"/>
        </w:rPr>
        <w:t>Hóa </w:t>
      </w:r>
      <w:r w:rsidR="00857E35" w:rsidRPr="00857E35">
        <w:rPr>
          <w:rFonts w:ascii="Times New Roman" w:eastAsia="Times New Roman" w:hAnsi="Times New Roman" w:cs="Times New Roman"/>
          <w:color w:val="000000"/>
          <w:sz w:val="28"/>
          <w:szCs w:val="28"/>
          <w:lang w:val="vi-VN"/>
        </w:rPr>
        <w:t>quyết định.</w:t>
      </w:r>
    </w:p>
    <w:sectPr w:rsidR="00857E35" w:rsidRPr="00857E35" w:rsidSect="0040409C">
      <w:pgSz w:w="12240" w:h="15840"/>
      <w:pgMar w:top="1440"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35"/>
    <w:rsid w:val="002167F8"/>
    <w:rsid w:val="0040409C"/>
    <w:rsid w:val="007E0649"/>
    <w:rsid w:val="00807087"/>
    <w:rsid w:val="0085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8C8A"/>
  <w15:chartTrackingRefBased/>
  <w15:docId w15:val="{415B8736-5388-418E-B18B-0728C1AB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2022-05-25T08:23:00Z</dcterms:created>
  <dcterms:modified xsi:type="dcterms:W3CDTF">2022-05-25T08:43:00Z</dcterms:modified>
</cp:coreProperties>
</file>